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07A" w:rsidRPr="00725C8D" w:rsidRDefault="0019307A" w:rsidP="0019307A">
      <w:pPr>
        <w:spacing w:after="78" w:line="220" w:lineRule="exact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Приложение №2 к ООП О</w:t>
      </w:r>
      <w:r w:rsidRPr="00725C8D">
        <w:rPr>
          <w:rFonts w:ascii="Times New Roman" w:eastAsia="MS Mincho" w:hAnsi="Times New Roman" w:cs="Times New Roman"/>
          <w:i/>
          <w:sz w:val="24"/>
          <w:szCs w:val="24"/>
        </w:rPr>
        <w:t>ОО</w:t>
      </w:r>
    </w:p>
    <w:p w:rsidR="0019307A" w:rsidRDefault="0019307A" w:rsidP="0019307A">
      <w:pPr>
        <w:autoSpaceDE w:val="0"/>
        <w:autoSpaceDN w:val="0"/>
        <w:spacing w:after="0" w:line="23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307A" w:rsidRPr="00DF493A" w:rsidRDefault="0019307A" w:rsidP="0019307A">
      <w:pPr>
        <w:autoSpaceDE w:val="0"/>
        <w:autoSpaceDN w:val="0"/>
        <w:spacing w:after="0" w:line="23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F4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19307A" w:rsidRPr="00DF493A" w:rsidRDefault="0019307A" w:rsidP="0019307A">
      <w:pPr>
        <w:autoSpaceDE w:val="0"/>
        <w:autoSpaceDN w:val="0"/>
        <w:spacing w:before="670" w:after="0" w:line="23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DF493A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19307A" w:rsidRPr="00DF493A" w:rsidRDefault="0019307A" w:rsidP="0019307A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Pr="00DF493A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«СОШ № 67» г. Грозного</w:t>
      </w:r>
    </w:p>
    <w:tbl>
      <w:tblPr>
        <w:tblW w:w="1000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19307A" w:rsidRPr="00DF493A" w:rsidTr="00E13692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4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4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19307A" w:rsidRPr="00DF493A" w:rsidTr="00E13692">
        <w:trPr>
          <w:trHeight w:hRule="exact" w:val="627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классных руководителей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3440" w:type="dxa"/>
            <w:vMerge/>
          </w:tcPr>
          <w:p w:rsidR="0019307A" w:rsidRPr="00DF493A" w:rsidRDefault="0019307A" w:rsidP="00E136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07A" w:rsidRPr="00DF493A" w:rsidRDefault="0019307A" w:rsidP="0019307A">
      <w:pPr>
        <w:autoSpaceDE w:val="0"/>
        <w:autoSpaceDN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046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19307A" w:rsidRPr="00DF493A" w:rsidTr="00E13692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19307A" w:rsidRPr="00BD5E48" w:rsidRDefault="0019307A" w:rsidP="00E13692">
            <w:pPr>
              <w:autoSpaceDE w:val="0"/>
              <w:autoSpaceDN w:val="0"/>
              <w:spacing w:before="106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</w:t>
            </w:r>
            <w:proofErr w:type="spell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Мутаева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П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19307A" w:rsidRPr="00BD5E48" w:rsidRDefault="0019307A" w:rsidP="00E13692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Приказ №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97-1/01-55</w:t>
            </w:r>
          </w:p>
        </w:tc>
      </w:tr>
      <w:tr w:rsidR="0019307A" w:rsidRPr="00DF493A" w:rsidTr="00E13692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9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30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" август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gram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31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" август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2022 г.</w:t>
            </w:r>
          </w:p>
        </w:tc>
      </w:tr>
      <w:tr w:rsidR="0019307A" w:rsidRPr="00DF493A" w:rsidTr="00E13692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9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19307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07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07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07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07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07A" w:rsidRPr="00DF493A" w:rsidRDefault="0019307A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19307A" w:rsidRPr="00DF493A" w:rsidRDefault="0019307A" w:rsidP="00E13692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07A" w:rsidRDefault="0019307A" w:rsidP="0019307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</w:p>
    <w:p w:rsidR="0019307A" w:rsidRDefault="0019307A" w:rsidP="0019307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307A" w:rsidRDefault="0019307A" w:rsidP="0019307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307A" w:rsidRPr="00E95479" w:rsidRDefault="0019307A" w:rsidP="0019307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E954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19307A" w:rsidRDefault="0019307A" w:rsidP="0019307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</w:t>
      </w:r>
      <w:proofErr w:type="gramStart"/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>по</w:t>
      </w:r>
      <w:proofErr w:type="gramEnd"/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внеурочной </w:t>
      </w: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>деятельности</w:t>
      </w:r>
    </w:p>
    <w:p w:rsidR="0019307A" w:rsidRDefault="0019307A" w:rsidP="0019307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19307A">
        <w:rPr>
          <w:rFonts w:ascii="Times New Roman" w:eastAsia="Times New Roman" w:hAnsi="Times New Roman" w:cs="Times New Roman"/>
          <w:color w:val="000000"/>
          <w:sz w:val="28"/>
          <w:szCs w:val="24"/>
        </w:rPr>
        <w:t>«Юные инспекторы дорожного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движения»</w:t>
      </w:r>
    </w:p>
    <w:p w:rsidR="0019307A" w:rsidRPr="00E95479" w:rsidRDefault="0019307A" w:rsidP="0019307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(для 5-х классов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обще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образовательных организаций)</w:t>
      </w:r>
    </w:p>
    <w:p w:rsidR="0019307A" w:rsidRDefault="0019307A" w:rsidP="0019307A">
      <w:pPr>
        <w:autoSpaceDE w:val="0"/>
        <w:autoSpaceDN w:val="0"/>
        <w:spacing w:before="100" w:beforeAutospacing="1" w:after="0" w:line="230" w:lineRule="auto"/>
        <w:ind w:right="195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19307A" w:rsidRPr="00DF493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Pr="00DF493A" w:rsidRDefault="0019307A" w:rsidP="0019307A">
      <w:pPr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Грозный 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C0214" w:rsidRPr="00AD30F2" w:rsidRDefault="002C0214" w:rsidP="00D558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58E4" w:rsidRPr="00AD30F2" w:rsidRDefault="00AD30F2" w:rsidP="003B7683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-134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  <w:r w:rsidRPr="00AD3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D558E4" w:rsidRPr="00AD30F2" w:rsidRDefault="00D558E4" w:rsidP="00D558E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Российской Федерации» от 29.12.2012 г. № 273 – ФЗ;</w:t>
      </w:r>
    </w:p>
    <w:p w:rsidR="00D558E4" w:rsidRPr="00AD30F2" w:rsidRDefault="00D558E4" w:rsidP="00D558E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 правах ребенка;</w:t>
      </w:r>
    </w:p>
    <w:p w:rsidR="00D558E4" w:rsidRPr="00AD30F2" w:rsidRDefault="00D601AD" w:rsidP="00D558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Требований ФГОС ООО</w:t>
      </w:r>
      <w:r w:rsidR="00D558E4" w:rsidRPr="00AD30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внеурочной деятельности;</w:t>
      </w:r>
    </w:p>
    <w:p w:rsidR="00D558E4" w:rsidRPr="00AD30F2" w:rsidRDefault="00D601AD" w:rsidP="00D558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рограммы Н.Ф. Виноградовой «Юные инспек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торы дорожного движения». («Примерные программы внеурочной деятельности. Началь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ное и основное образование» Под редакцией В.А. Горского, 3-е и</w:t>
      </w:r>
      <w:r w:rsidR="001930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здание. - М.: Просвеще</w:t>
      </w:r>
      <w:r w:rsidR="001930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</w:p>
    <w:p w:rsidR="00D558E4" w:rsidRPr="00AD30F2" w:rsidRDefault="00D601AD" w:rsidP="00D558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="00D558E4"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чебного плана</w:t>
      </w: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МБОУ</w:t>
      </w:r>
      <w:r w:rsidR="00D558E4"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r w:rsidR="00D558E4"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СОШ № </w:t>
      </w: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67» г. Грозного</w:t>
      </w:r>
      <w:r w:rsidR="00D558E4"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202</w:t>
      </w: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– 2023</w:t>
      </w:r>
      <w:r w:rsidR="00D558E4"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учебный год;</w:t>
      </w: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558E4" w:rsidRPr="00AD30F2" w:rsidRDefault="00D558E4" w:rsidP="00D558E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программы «Юные инспекторы дорожного движения»:</w:t>
      </w: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Вовлечь учащихся в деятельность по профилактике детского дорожного трав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матизма, познакомить их с содержанием работы специалистов, обеспечивающих безопас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дорожного движения. С</w:t>
      </w:r>
      <w:r w:rsidR="00AD30F2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ормировать</w:t>
      </w:r>
      <w:r w:rsidR="00AD30F2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учащихся сознательного и ответственного отношения к вопросам личной безопасности и безопасности окружающих участников дорожного движения.</w:t>
      </w:r>
    </w:p>
    <w:p w:rsidR="00D558E4" w:rsidRPr="00AD30F2" w:rsidRDefault="00D558E4" w:rsidP="00D558E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D558E4" w:rsidRPr="00AD30F2" w:rsidRDefault="00AD30F2" w:rsidP="00D601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обучить правилам безопасного движения на дорогах и улицах</w:t>
      </w:r>
    </w:p>
    <w:p w:rsidR="00D558E4" w:rsidRPr="00AD30F2" w:rsidRDefault="00AD30F2" w:rsidP="00D601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</w:t>
      </w:r>
      <w:proofErr w:type="gramEnd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работой современных технических устройств, используемых в различных службах ГИБДД</w:t>
      </w:r>
    </w:p>
    <w:p w:rsidR="00D558E4" w:rsidRPr="00AD30F2" w:rsidRDefault="00AD30F2" w:rsidP="00D601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</w:t>
      </w:r>
      <w:proofErr w:type="gramEnd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 реальной деятельности по профилактике детского дорожного травма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</w:t>
      </w:r>
    </w:p>
    <w:p w:rsidR="00D558E4" w:rsidRPr="00AD30F2" w:rsidRDefault="00AD30F2" w:rsidP="00D601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приемам оказания первой доврачебной помощи, пострадавшим в до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рожно-транспортных происшествий</w:t>
      </w:r>
    </w:p>
    <w:p w:rsidR="00D558E4" w:rsidRPr="00AD30F2" w:rsidRDefault="00AD30F2" w:rsidP="00D601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</w:t>
      </w:r>
      <w:proofErr w:type="gramEnd"/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задатки, способствующие успеху в социальном и профес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сиональном самоопределении детей.</w:t>
      </w:r>
    </w:p>
    <w:p w:rsidR="00D558E4" w:rsidRPr="00AD30F2" w:rsidRDefault="00D558E4" w:rsidP="00AD30F2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выработать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 учащихся поведенческие стереотипы, способствующие самосохранению в условиях дорожной ситуации;</w:t>
      </w:r>
    </w:p>
    <w:p w:rsidR="00D558E4" w:rsidRPr="00AD30F2" w:rsidRDefault="00AD30F2" w:rsidP="00AD3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D558E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учащихся устойчивые навыки соблюдения и выполнения правил дорожного движения;</w:t>
      </w:r>
    </w:p>
    <w:p w:rsidR="004561FD" w:rsidRPr="00AD30F2" w:rsidRDefault="00D558E4" w:rsidP="004561F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30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D558E4" w:rsidRPr="00AD30F2" w:rsidRDefault="00D558E4" w:rsidP="004561F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курса «Юные инспектора дорожного движения»</w:t>
      </w:r>
    </w:p>
    <w:p w:rsidR="00D558E4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занятия по курсу «Юные инсп</w:t>
      </w:r>
      <w:r w:rsidR="002C0214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ектора дорожного движения» в 5 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="00D601AD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 представлены с расчетом 1 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 в неделю, </w:t>
      </w:r>
      <w:r w:rsidR="00D05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34-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 часов в год.</w:t>
      </w:r>
      <w:r w:rsidR="00D601AD"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Внеурочные занятия проводятся </w:t>
      </w:r>
      <w:r w:rsidRPr="00AD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второй половине дня. Основной формой организации является комплексное занятие. Продолжительность занятия составляет 40 минут.</w:t>
      </w:r>
    </w:p>
    <w:p w:rsidR="00D05B4E" w:rsidRDefault="00D05B4E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D558E4" w:rsidRPr="00AD30F2" w:rsidRDefault="00D558E4" w:rsidP="00D558E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 </w:t>
      </w:r>
    </w:p>
    <w:p w:rsidR="00D558E4" w:rsidRPr="00B76FEA" w:rsidRDefault="00D601AD" w:rsidP="003B7683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297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6F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курса</w:t>
      </w:r>
    </w:p>
    <w:p w:rsidR="00D558E4" w:rsidRPr="00AD30F2" w:rsidRDefault="00D558E4" w:rsidP="00D558E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1784"/>
        <w:gridCol w:w="1499"/>
        <w:gridCol w:w="5503"/>
      </w:tblGrid>
      <w:tr w:rsidR="00D558E4" w:rsidRPr="00AD30F2" w:rsidTr="00D558E4">
        <w:trPr>
          <w:trHeight w:val="20"/>
        </w:trPr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Характеристика деятельности</w:t>
            </w:r>
          </w:p>
        </w:tc>
      </w:tr>
      <w:tr w:rsidR="00D558E4" w:rsidRPr="00AD30F2" w:rsidTr="00D558E4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Основные правила поведения учащихся на улице, дороге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Выбирать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наиболее безопасный путь движения в той или иной местности.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Приобретать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первоначальный личный опыт здоровье сберегающей деятельности.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Составлять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маршрут безопасного пути движения в школу и обратно.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Разбирать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конкретные маршруты безопасного пути движения в соответствии с изученными правилами дорожного движения.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Называть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правила дорожного движения.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Объяснять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почему их следует соблюдать.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Соблюдать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правила перехода улиц и дорог по сигналам светофора и пешеходным переходам.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Моделировать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своё поведение на проезжей части дороги в соответствии с правилами дорожного движения.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Оценивать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результаты своей деятельности.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Моделировать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своё поведение на проезжей части дороги в условиях экстремальной ситуации.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Познакомиться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с деятельностью ЮИД.</w:t>
            </w:r>
          </w:p>
        </w:tc>
      </w:tr>
      <w:tr w:rsidR="00D558E4" w:rsidRPr="00B76FEA" w:rsidTr="00D558E4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eastAsia="ru-RU"/>
              </w:rPr>
              <w:t>Наш город.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B76FEA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Узнать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историю автомобильного транспорта</w:t>
            </w: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Понимать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проблемы безопасного движения.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pacing w:val="-2"/>
                <w:sz w:val="24"/>
                <w:szCs w:val="24"/>
                <w:lang w:eastAsia="ru-RU"/>
              </w:rPr>
              <w:t>Усвоить 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pacing w:val="-2"/>
                <w:sz w:val="24"/>
                <w:szCs w:val="24"/>
                <w:lang w:eastAsia="ru-RU"/>
              </w:rPr>
              <w:t>знания</w:t>
            </w:r>
            <w:proofErr w:type="gramEnd"/>
            <w:r w:rsidRPr="00B76FEA">
              <w:rPr>
                <w:rFonts w:ascii="Times New Roman" w:eastAsia="Times New Roman" w:hAnsi="Times New Roman" w:cs="Times New Roman"/>
                <w:color w:val="181818"/>
                <w:spacing w:val="-2"/>
                <w:sz w:val="24"/>
                <w:szCs w:val="24"/>
                <w:lang w:eastAsia="ru-RU"/>
              </w:rPr>
              <w:t xml:space="preserve"> об ответственности пешеходов за нарушения ПДД.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Понимать предупредительные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сигналы движущихся транспортных средств.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Различать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дорожные знаки по группам.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Узнать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историю возникновения и развития дорожных знаков.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Предвидеть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ЧС на дорогах.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Соблюдать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правила вежливого поведения в транспорте, культуре речи, </w:t>
            </w: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уметь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пользоваться «волшебными словами».</w:t>
            </w:r>
          </w:p>
          <w:p w:rsidR="00AD30F2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Развивать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свою фантазию, воображение, </w:t>
            </w: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принимать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 участие в конкурсах </w:t>
            </w:r>
          </w:p>
          <w:p w:rsidR="00AD30F2" w:rsidRPr="00B76FEA" w:rsidRDefault="00AD30F2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рисунков</w:t>
            </w:r>
            <w:proofErr w:type="gramEnd"/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в викторинах, игровых программах по ПДД.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Участвовать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 мероприятиях по распространению ПДД среди одноклассников и друзей.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Называть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правила дорожного движения.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Знать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движение пешеходов по загородной дороге.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Различать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понятия «тротуар, улица, проезжая часть, перекресток», </w:t>
            </w: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использовать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 практике полученные знания.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Объяснять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почему их следует соблюдать.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Соблюдать 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правила перехода улиц и дорог группами.</w:t>
            </w:r>
          </w:p>
          <w:p w:rsidR="00D558E4" w:rsidRPr="00B76FEA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76FE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Оценивать</w:t>
            </w:r>
            <w:r w:rsidRPr="00B76FE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результаты своей деятельности.</w:t>
            </w:r>
          </w:p>
        </w:tc>
      </w:tr>
      <w:tr w:rsidR="00D558E4" w:rsidRPr="00AD30F2" w:rsidTr="00D558E4">
        <w:trPr>
          <w:trHeight w:val="2825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Дорожно-транспортные происшествия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Получить представление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о правах и обязанностях участников дорожного движения.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Соблюдать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культуру транспортного поведения</w:t>
            </w: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,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культуру речи, </w:t>
            </w: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уметь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пользоваться «волшебными словами».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Знать,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 что </w:t>
            </w:r>
            <w:proofErr w:type="gramStart"/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нарушение  правил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ДД, культуры уважения к участникам дорожного движения влекут за собой строгую ответственность.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Соблюдать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правила пользования общественным транспортом (правила ожидания транспорта на остановках, правила посадки и высадки и т.п.)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Различать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понятия «тротуар, улица, проезжая часть, перекресток».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Называть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лексическое значение термина «светофор».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Различать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сигналы светофора.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Выделять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виды светофоров.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Приобретать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опыт самостоятельного перехода улиц и дорог.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Оценивать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результаты своей деятельности.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Осознавать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необходимость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соблюдения правил дорожного движения.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Знать и выполнять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общие требования к водителям велосипедов.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Называть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pacing w:val="1"/>
                <w:sz w:val="24"/>
                <w:szCs w:val="24"/>
                <w:lang w:eastAsia="ru-RU"/>
              </w:rPr>
              <w:t>причины опасности игр на дорогах.</w:t>
            </w:r>
          </w:p>
        </w:tc>
      </w:tr>
      <w:tr w:rsidR="00D558E4" w:rsidRPr="00AD30F2" w:rsidTr="00D558E4"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ГИБДД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Приобрести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опыт самостоятельного перехода улиц и дорог.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Уметь отвечать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за свои поступки.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Уважать 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всех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участников ДД.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Оценивать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результаты своей деятельности.</w:t>
            </w:r>
          </w:p>
          <w:p w:rsidR="00D558E4" w:rsidRPr="00AD30F2" w:rsidRDefault="00D558E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pacing w:val="1"/>
                <w:sz w:val="24"/>
                <w:szCs w:val="24"/>
                <w:lang w:eastAsia="ru-RU"/>
              </w:rPr>
              <w:t>Объяснять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pacing w:val="1"/>
                <w:sz w:val="24"/>
                <w:szCs w:val="24"/>
                <w:lang w:eastAsia="ru-RU"/>
              </w:rPr>
              <w:t>причины опасности игр на дорогах.</w:t>
            </w:r>
          </w:p>
          <w:p w:rsidR="00D558E4" w:rsidRPr="00AD30F2" w:rsidRDefault="00D558E4" w:rsidP="00D5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Называть и определять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pacing w:val="1"/>
                <w:sz w:val="24"/>
                <w:szCs w:val="24"/>
                <w:lang w:eastAsia="ru-RU"/>
              </w:rPr>
              <w:t>места для игр и катания на велосипедах, </w:t>
            </w:r>
            <w:r w:rsidRPr="00AD30F2">
              <w:rPr>
                <w:rFonts w:ascii="Times New Roman" w:eastAsia="Times New Roman" w:hAnsi="Times New Roman" w:cs="Times New Roman"/>
                <w:color w:val="181818"/>
                <w:spacing w:val="-2"/>
                <w:sz w:val="24"/>
                <w:szCs w:val="24"/>
                <w:lang w:eastAsia="ru-RU"/>
              </w:rPr>
              <w:t>санках и коньках.</w:t>
            </w:r>
          </w:p>
        </w:tc>
      </w:tr>
    </w:tbl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05B4E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D05B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page"/>
      </w:r>
    </w:p>
    <w:p w:rsidR="00D558E4" w:rsidRPr="00B76FEA" w:rsidRDefault="00D601AD" w:rsidP="00B76FE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6F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Планируемые результаты </w:t>
      </w:r>
      <w:r w:rsidR="00D558E4" w:rsidRPr="00B76F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освоения обучающимися программы внеурочной деятельности</w:t>
      </w: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результате освоения курса внеурочной деятельности «Юный инспектор дорожного движения» формируются следующие предметные умения: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Личностные результаты:</w:t>
      </w:r>
    </w:p>
    <w:p w:rsidR="00AD30F2" w:rsidRPr="00AD30F2" w:rsidRDefault="00AD30F2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научиться: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выделять различные дорожные знаки, узнавать их и соотносить с особенностями своего поведения как участника движения;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объяснять значение и функции конкретного знака;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находить и исправлять ошибки в графическом изображении дорожных ситуаций;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раскрывать в соответствии с дорожными знаками правила движения;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разыгрывать различные роли участников движения (водитель, пешеход, пассажир, сотрудник ГИБДД), передавать особенности их поведения в зависимости от ситуации;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умение анализировать, оценивать, сравнивать, строить рассуждение;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формирование способности оценивать свое поведение со стороны;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формирование рефлексивных умений — предвидение возможных опасностей в реальной обстановке;</w:t>
      </w:r>
    </w:p>
    <w:p w:rsidR="00D558E4" w:rsidRPr="00AD30F2" w:rsidRDefault="00D558E4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                     формирование умения планировать и оценивать результаты своего поведения.</w:t>
      </w:r>
    </w:p>
    <w:p w:rsidR="00AD30F2" w:rsidRPr="00AD30F2" w:rsidRDefault="00AD30F2" w:rsidP="00AD3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D30F2" w:rsidRPr="00AD30F2" w:rsidRDefault="00D558E4" w:rsidP="00AD30F2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proofErr w:type="spellStart"/>
      <w:r w:rsidRPr="00AD30F2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AD30F2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 xml:space="preserve"> результаты:</w:t>
      </w:r>
    </w:p>
    <w:p w:rsidR="00AD30F2" w:rsidRPr="00AD30F2" w:rsidRDefault="00AD30F2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научится:</w:t>
      </w:r>
    </w:p>
    <w:p w:rsidR="00D558E4" w:rsidRPr="00AD30F2" w:rsidRDefault="00D558E4" w:rsidP="00D558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осуществлять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поиск и выделять конкретную информацию с помощью учителя;</w:t>
      </w:r>
    </w:p>
    <w:p w:rsidR="00D558E4" w:rsidRPr="00AD30F2" w:rsidRDefault="00D558E4" w:rsidP="00D558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строить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речевые высказывания в устной форме;</w:t>
      </w:r>
    </w:p>
    <w:p w:rsidR="00D558E4" w:rsidRPr="00AD30F2" w:rsidRDefault="00D558E4" w:rsidP="00D558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оформлять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свою мысль в устной форме по типу рассуждения;</w:t>
      </w:r>
    </w:p>
    <w:p w:rsidR="00D558E4" w:rsidRPr="00AD30F2" w:rsidRDefault="00D558E4" w:rsidP="00D558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включаться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познавательную деятельность под руководством учителя;</w:t>
      </w:r>
    </w:p>
    <w:p w:rsidR="00D558E4" w:rsidRPr="00AD30F2" w:rsidRDefault="00D558E4" w:rsidP="00D558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формулировать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собственное мнение и позицию;</w:t>
      </w:r>
    </w:p>
    <w:p w:rsidR="00D558E4" w:rsidRPr="00AD30F2" w:rsidRDefault="00D558E4" w:rsidP="00D558E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задавать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вопросы;</w:t>
      </w:r>
    </w:p>
    <w:p w:rsidR="00D558E4" w:rsidRPr="00AD30F2" w:rsidRDefault="00D558E4" w:rsidP="00D558E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допускать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возможность существования у людей различных точек зрения;</w:t>
      </w:r>
    </w:p>
    <w:p w:rsidR="00D558E4" w:rsidRPr="00AD30F2" w:rsidRDefault="00D558E4" w:rsidP="00D558E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договариваться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приходить к общему решению в совместной деятельности.</w:t>
      </w:r>
    </w:p>
    <w:p w:rsidR="00AD30F2" w:rsidRPr="00AD30F2" w:rsidRDefault="00AD30F2" w:rsidP="00AD3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r w:rsidRPr="00AD30F2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Предметные результаты:</w:t>
      </w:r>
    </w:p>
    <w:p w:rsidR="00AD30F2" w:rsidRPr="00AD30F2" w:rsidRDefault="00AD30F2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558E4" w:rsidRPr="00AD30F2" w:rsidRDefault="00D558E4" w:rsidP="00D55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обучающийся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научится</w:t>
      </w:r>
      <w:r w:rsidRPr="00AD30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: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правилам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безопасного поведения на дорогах и улицах;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познакомиться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работой современных технических устройств, используемых в различных службах ОГИБДД;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приобретет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опыт реальной деятельности по профилактике детского дорожного травматизма;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научиться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приемам оказания первой доврачебной помощи людям, пострадавшим в дорожно-транспортных происшествиях;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выявит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получит возможность развить природные задатки и способности, способствующие успеху в социальном и профессиональном самоопределении обучающихся;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осуществлять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поиск необходимой информации для выполнения </w:t>
      </w:r>
      <w:proofErr w:type="spell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внеучебных</w:t>
      </w:r>
      <w:proofErr w:type="spell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осуществлять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запись (фиксацию) выборочной информации об окружающем мире и о себе самом, в том числе с помощью инструментов ИКТ;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строить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сообщения, проекты в устной и письменной форме;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проводить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сравнение и классификацию по заданным критериям;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устанавливать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причинно-следственные связи в изучаемом круге явлений;</w:t>
      </w:r>
    </w:p>
    <w:p w:rsidR="00D558E4" w:rsidRPr="00AD30F2" w:rsidRDefault="00D558E4" w:rsidP="00D5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строить</w:t>
      </w:r>
      <w:proofErr w:type="gramEnd"/>
      <w:r w:rsidRPr="00AD30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рассуждения в форме связи простых суждений об объекте, его строении, свойствах и связях.</w:t>
      </w:r>
    </w:p>
    <w:p w:rsidR="00D05B4E" w:rsidRDefault="00D05B4E" w:rsidP="002C0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 w:type="page"/>
      </w:r>
    </w:p>
    <w:p w:rsidR="00D601AD" w:rsidRPr="00832CE2" w:rsidRDefault="00832CE2" w:rsidP="00832CE2">
      <w:pPr>
        <w:pStyle w:val="a3"/>
        <w:shd w:val="clear" w:color="auto" w:fill="FFFFFF"/>
        <w:spacing w:after="0" w:line="240" w:lineRule="auto"/>
        <w:ind w:left="1843" w:hanging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</w:t>
      </w:r>
      <w:r w:rsidR="00D558E4" w:rsidRPr="00832C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 </w:t>
      </w:r>
      <w:r w:rsidR="00D558E4" w:rsidRPr="00832C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внеурочной деятельности</w:t>
      </w:r>
    </w:p>
    <w:p w:rsidR="00AD30F2" w:rsidRPr="00AD30F2" w:rsidRDefault="00AD30F2" w:rsidP="002C0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493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390"/>
        <w:gridCol w:w="3256"/>
      </w:tblGrid>
      <w:tr w:rsidR="002C0214" w:rsidRPr="00AD30F2" w:rsidTr="00195209">
        <w:tc>
          <w:tcPr>
            <w:tcW w:w="3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D558E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2C0214"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28" w:type="pct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 внеурочного занятия</w:t>
            </w:r>
          </w:p>
        </w:tc>
        <w:tc>
          <w:tcPr>
            <w:tcW w:w="1769" w:type="pct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проведения занятия, форма</w:t>
            </w:r>
          </w:p>
        </w:tc>
      </w:tr>
      <w:tr w:rsidR="002C0214" w:rsidRPr="00AD30F2" w:rsidTr="00195209">
        <w:tc>
          <w:tcPr>
            <w:tcW w:w="3231" w:type="pct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19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правила поведения учащихся на улице, дороге. 4ч.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C0214" w:rsidRPr="00AD30F2" w:rsidRDefault="002C021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 «Что я знаю о ПДД?»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«Дорога из школы домой и обратно».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601AD">
            <w:pPr>
              <w:spacing w:after="0" w:line="240" w:lineRule="auto"/>
              <w:ind w:right="174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«Знакомимся с ПДД»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Отряды юных инспекторов движения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*показательные выступления «Лучший регулировщик» для родителей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0214" w:rsidRPr="00AD30F2" w:rsidRDefault="002C0214" w:rsidP="00D558E4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Игры и соревнования по правилам безопасного поведения учащихся на улицах и дорогах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исследовательский проект «Нужны ли ПДД в реальной жизни?»</w:t>
            </w:r>
          </w:p>
        </w:tc>
      </w:tr>
      <w:tr w:rsidR="002C0214" w:rsidRPr="00AD30F2" w:rsidTr="00195209">
        <w:tc>
          <w:tcPr>
            <w:tcW w:w="3231" w:type="pct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Наш город. 18ч.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C0214" w:rsidRPr="00AD30F2" w:rsidRDefault="002C0214" w:rsidP="002C021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автомототранспорта и проблемы безопасного движения.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занятия кружка, направленные на освоение детьми воспитывающей информации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Сигналы светофора и регулировщика.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микрорайону, в ГИБДД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Предупредительные сигналы транспортных средств.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чертежа безопасного маршрута «дом-школа»;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Дорожно-транспортные происшествия. Причины ДТП.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* праздник «Светофорное лото» для обучающихся 1-х классов</w:t>
            </w:r>
          </w:p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*соревнование «Безопасное колесо»;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обходить стоящий транспорт.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*викторина «Как ты знаешь ПДД?»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 и их группы. 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D601AD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*спектакль</w:t>
            </w:r>
            <w:r w:rsidR="002C0214"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 стране </w:t>
            </w:r>
            <w:proofErr w:type="spellStart"/>
            <w:r w:rsidR="002C0214"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Светофории</w:t>
            </w:r>
            <w:proofErr w:type="spellEnd"/>
            <w:r w:rsidR="002C0214"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 и их группы. 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*фестиваль для первоклассников «Дорожная грамота»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и развития дорожных знаков.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необходимости личного участия в обеспечении собственной безопасности через знание и применение правил безопасного перехода улицы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601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 пофантазируем «Знаки будущего».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ind w:right="174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*викторина «</w:t>
            </w:r>
            <w:proofErr w:type="spell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Светофорик</w:t>
            </w:r>
            <w:proofErr w:type="spell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знаний.</w:t>
            </w:r>
          </w:p>
        </w:tc>
        <w:tc>
          <w:tcPr>
            <w:tcW w:w="1769" w:type="pct"/>
            <w:tcBorders>
              <w:top w:val="single" w:sz="4" w:space="0" w:color="auto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Беседа. Викторина</w:t>
            </w:r>
          </w:p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C0214" w:rsidRPr="00AD30F2" w:rsidTr="00195209">
        <w:tc>
          <w:tcPr>
            <w:tcW w:w="303" w:type="pct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в чрезвычайной ситуации на дорогах.</w:t>
            </w:r>
          </w:p>
        </w:tc>
        <w:tc>
          <w:tcPr>
            <w:tcW w:w="1769" w:type="pct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*игра «Лучший знаток ПДД» для обучающихся 1-х классов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по ПДД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05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Велосипед и мопед. Правила перевозки пассажиров.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 практикум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   загородных   дорогах.   Правила   перехода   </w:t>
            </w: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улиц,   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дорог, перекрёстков.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«Весёлый перекрёсток».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– соревнование «</w:t>
            </w:r>
            <w:proofErr w:type="spell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Санпост</w:t>
            </w:r>
            <w:proofErr w:type="spell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разметка и её предназначение.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беседа</w:t>
            </w:r>
            <w:proofErr w:type="gramEnd"/>
          </w:p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 рисунков (</w:t>
            </w:r>
            <w:proofErr w:type="spellStart"/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</w:t>
            </w:r>
            <w:proofErr w:type="spellEnd"/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дороги.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Тормозной путь.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исследовательский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«Из дорожных знаков и дорожной разметки»</w:t>
            </w:r>
          </w:p>
        </w:tc>
      </w:tr>
      <w:tr w:rsidR="002C0214" w:rsidRPr="00AD30F2" w:rsidTr="00195209">
        <w:tc>
          <w:tcPr>
            <w:tcW w:w="3231" w:type="pct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ДТП. 9ч.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C0214" w:rsidRPr="00AD30F2" w:rsidRDefault="002C0214" w:rsidP="002C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     транспортного     поведения     и ответственность за нарушение ПДД.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фильма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ДТП.  Оказание пострадавшим первой доврачебной помощи.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об основных умениях и навыках оказания доврачебной помощи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  поведения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при  ДТП. </w:t>
            </w: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  пострадавшим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первой доврачебной помощи (практическое занятие).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(тест)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  поведения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при  ДТП. </w:t>
            </w:r>
            <w:proofErr w:type="gram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  пострадавшим</w:t>
            </w:r>
            <w:proofErr w:type="gram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первой доврачебной помощи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ГИБДД.    Ответственность    за    нарушения    правил    дорожного движения.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 практикум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водителя.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к водителям велосипедов.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 практикум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Номерные опознавательные знаки и надписи на транспортных средствах.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при переходе и проезде железнодорожных переездов.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 практикум</w:t>
            </w:r>
          </w:p>
        </w:tc>
      </w:tr>
      <w:tr w:rsidR="002C0214" w:rsidRPr="00AD30F2" w:rsidTr="00195209">
        <w:tc>
          <w:tcPr>
            <w:tcW w:w="3231" w:type="pct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ГИБДД. 4ч.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C0214" w:rsidRPr="00AD30F2" w:rsidRDefault="002C0214" w:rsidP="002C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«Как ты знаешь ПДД?»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05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*участие в городских целевых программах «ЮИД», «Светофорное лото»</w:t>
            </w: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ГИБДД и ДПС. Экскурсия в ГИБДД</w:t>
            </w:r>
          </w:p>
        </w:tc>
        <w:tc>
          <w:tcPr>
            <w:tcW w:w="1769" w:type="pct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*создание уголка безопасности дорожного движения</w:t>
            </w:r>
          </w:p>
        </w:tc>
      </w:tr>
      <w:tr w:rsidR="002C0214" w:rsidRPr="00AD30F2" w:rsidTr="00195209">
        <w:tc>
          <w:tcPr>
            <w:tcW w:w="303" w:type="pc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28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4561FD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ГИБДД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агитационных листовок</w:t>
            </w:r>
          </w:p>
        </w:tc>
      </w:tr>
      <w:tr w:rsidR="002C0214" w:rsidRPr="00AD30F2" w:rsidTr="00195209">
        <w:tc>
          <w:tcPr>
            <w:tcW w:w="303" w:type="pct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0F2" w:rsidRPr="00AD30F2" w:rsidRDefault="00AD30F2" w:rsidP="00D05B4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Игры и соревнования по правилам безопасного поведения учащихся на дорогах.</w:t>
            </w:r>
          </w:p>
        </w:tc>
        <w:tc>
          <w:tcPr>
            <w:tcW w:w="1769" w:type="pct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214" w:rsidRPr="00AD30F2" w:rsidRDefault="002C0214" w:rsidP="00D5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(</w:t>
            </w:r>
            <w:proofErr w:type="spellStart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AD3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7B6E05" w:rsidRPr="00AD30F2" w:rsidRDefault="007B6E05" w:rsidP="00D05B4E">
      <w:pPr>
        <w:rPr>
          <w:rFonts w:ascii="Times New Roman" w:hAnsi="Times New Roman" w:cs="Times New Roman"/>
          <w:sz w:val="24"/>
          <w:szCs w:val="24"/>
        </w:rPr>
      </w:pPr>
    </w:p>
    <w:sectPr w:rsidR="007B6E05" w:rsidRPr="00AD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233E3"/>
    <w:multiLevelType w:val="multilevel"/>
    <w:tmpl w:val="8822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012DFB"/>
    <w:multiLevelType w:val="hybridMultilevel"/>
    <w:tmpl w:val="82208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C7847"/>
    <w:multiLevelType w:val="hybridMultilevel"/>
    <w:tmpl w:val="079A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960F0"/>
    <w:multiLevelType w:val="multilevel"/>
    <w:tmpl w:val="648247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76E92"/>
    <w:multiLevelType w:val="multilevel"/>
    <w:tmpl w:val="2AA0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C76C30"/>
    <w:multiLevelType w:val="multilevel"/>
    <w:tmpl w:val="94A4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1C6A2B"/>
    <w:multiLevelType w:val="multilevel"/>
    <w:tmpl w:val="88E8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2EF09BD"/>
    <w:multiLevelType w:val="hybridMultilevel"/>
    <w:tmpl w:val="B15EE13E"/>
    <w:lvl w:ilvl="0" w:tplc="78C8FC0A">
      <w:start w:val="1"/>
      <w:numFmt w:val="decimal"/>
      <w:lvlText w:val="%1."/>
      <w:lvlJc w:val="left"/>
      <w:pPr>
        <w:ind w:left="3763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92161"/>
    <w:multiLevelType w:val="multilevel"/>
    <w:tmpl w:val="9EDE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C6"/>
    <w:rsid w:val="0019307A"/>
    <w:rsid w:val="00195209"/>
    <w:rsid w:val="002C0214"/>
    <w:rsid w:val="003A6CF6"/>
    <w:rsid w:val="003B7683"/>
    <w:rsid w:val="004561FD"/>
    <w:rsid w:val="004700C6"/>
    <w:rsid w:val="007B6E05"/>
    <w:rsid w:val="007D7D88"/>
    <w:rsid w:val="00832CE2"/>
    <w:rsid w:val="00AD30F2"/>
    <w:rsid w:val="00B76FEA"/>
    <w:rsid w:val="00D05B4E"/>
    <w:rsid w:val="00D558E4"/>
    <w:rsid w:val="00D6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6C266-96D2-448C-96E9-02BDF6FC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8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Хеди</cp:lastModifiedBy>
  <cp:revision>10</cp:revision>
  <dcterms:created xsi:type="dcterms:W3CDTF">2022-11-27T08:52:00Z</dcterms:created>
  <dcterms:modified xsi:type="dcterms:W3CDTF">2022-12-19T14:50:00Z</dcterms:modified>
</cp:coreProperties>
</file>